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81280</wp:posOffset>
            </wp:positionH>
            <wp:positionV relativeFrom="paragraph">
              <wp:posOffset>100330</wp:posOffset>
            </wp:positionV>
            <wp:extent cx="704850" cy="7143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ohit Assamese" w:hAnsi="Lohit Assamese"/>
          <w:b/>
          <w:sz w:val="22"/>
          <w:szCs w:val="22"/>
        </w:rPr>
        <w:t>Общество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bookmarkStart w:id="2" w:name="_GoBack3"/>
      <w:bookmarkEnd w:id="2"/>
      <w:r>
        <w:rPr>
          <w:rFonts w:ascii="Lohit Assamese" w:hAnsi="Lohit Assamese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b/>
          <w:sz w:val="22"/>
          <w:szCs w:val="22"/>
        </w:rPr>
        <w:t xml:space="preserve">Директору ООО «Е-КИТ»  </w:t>
      </w:r>
      <w:r>
        <w:rPr>
          <w:rFonts w:ascii="Lohit Assamese" w:hAnsi="Lohit Assamese"/>
          <w:b/>
          <w:sz w:val="22"/>
          <w:szCs w:val="22"/>
        </w:rPr>
        <w:t>И.А.Пшенициной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 w:before="0" w:after="0"/>
        <w:jc w:val="left"/>
        <w:rPr>
          <w:sz w:val="20"/>
          <w:szCs w:val="20"/>
        </w:rPr>
      </w:pPr>
      <w:r>
        <w:rPr>
          <w:b/>
          <w:sz w:val="20"/>
          <w:szCs w:val="20"/>
        </w:rPr>
        <w:t>«___» _________ 20__ г. № _________</w:t>
      </w:r>
    </w:p>
    <w:p>
      <w:pPr>
        <w:pStyle w:val="NormalWeb"/>
        <w:spacing w:lineRule="auto" w:line="240" w:before="0" w:after="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БЛАНК ОТКАЗА ОТ 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b/>
          <w:sz w:val="26"/>
          <w:szCs w:val="26"/>
        </w:rPr>
      </w:pPr>
      <w:r>
        <w:rPr>
          <w:b/>
          <w:sz w:val="26"/>
          <w:szCs w:val="26"/>
        </w:rPr>
        <w:t>ДОПОЛНИТЕЛЬНОЙ УПАКОВКИ</w:t>
      </w:r>
    </w:p>
    <w:p>
      <w:pPr>
        <w:pStyle w:val="NormalWeb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_______________________________________________________________________, являюсь   </w:t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  <w:t>грузоотправителем/представителем грузоотправителя по Заказу №__________________________</w:t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  <w:t xml:space="preserve">и подтверждаю, что Исполнитель, при приеме заказа, было указано на ненадлежащее состояние защитной транспортной тары (упаковки) или ее отсутствие, позволяющей безопасно осуществить перевозку груза, что не соответствует требованиям ГОСТ 26653-2015. Исполнителем мне было предложено произвести затаривание груза. От приведения тары в надлежащее состояние я отказываюсь, осознавая правовые последствия этого действия и беру на себя все риски, связанные с повреждением или гибелью груза, наступившим в процессе его доставки. </w:t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/>
        <w:rPr>
          <w:sz w:val="24"/>
          <w:szCs w:val="24"/>
        </w:rPr>
      </w:pPr>
      <w:r>
        <w:rPr>
          <w:sz w:val="24"/>
          <w:szCs w:val="24"/>
        </w:rPr>
        <w:t>Грузоотправитель (представитель)_______________________________________/______________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           </w: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Lohit Assames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4e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4574ec"/>
    <w:rPr/>
  </w:style>
  <w:style w:type="character" w:styleId="Style15" w:customStyle="1">
    <w:name w:val="Нижний колонтитул Знак"/>
    <w:basedOn w:val="DefaultParagraphFont"/>
    <w:qFormat/>
    <w:rsid w:val="004574e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rsid w:val="004574ec"/>
    <w:pPr>
      <w:spacing w:before="0" w:after="120"/>
    </w:pPr>
    <w:rPr/>
  </w:style>
  <w:style w:type="paragraph" w:styleId="List">
    <w:name w:val="List"/>
    <w:basedOn w:val="BodyText"/>
    <w:rsid w:val="004574ec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user" w:customStyle="1">
    <w:name w:val="Заголовок (user)"/>
    <w:basedOn w:val="Normal"/>
    <w:next w:val="BodyText"/>
    <w:qFormat/>
    <w:rsid w:val="004574e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rsid w:val="00457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574ec"/>
    <w:pPr>
      <w:suppressLineNumbers/>
    </w:pPr>
    <w:rPr>
      <w:rFonts w:cs="Mangal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Footer">
    <w:name w:val="foot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rmalWeb">
    <w:name w:val="Normal (Web)"/>
    <w:basedOn w:val="Normal"/>
    <w:qFormat/>
    <w:rsid w:val="004574ec"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LibreOffice/25.2.3.2$Linux_X86_64 LibreOffice_project/520$Build-2</Application>
  <AppVersion>15.0000</AppVersion>
  <DocSecurity>0</DocSecurity>
  <Pages>2</Pages>
  <Words>111</Words>
  <Characters>941</Characters>
  <CharactersWithSpaces>1063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2018-07-18T04:50:00Z</dcterms:created>
  <dc:creator>Могила Максим Васильевич</dc:creator>
  <dc:description/>
  <dc:language>ru-RU</dc:language>
  <cp:lastModifiedBy/>
  <dcterms:modified xsi:type="dcterms:W3CDTF">2026-03-25T19:47:24Z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